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1509">
        <w:rPr>
          <w:rFonts w:ascii="Arial" w:hAnsi="Arial" w:cs="Arial"/>
          <w:b/>
          <w:bCs/>
          <w:sz w:val="22"/>
          <w:szCs w:val="22"/>
        </w:rPr>
        <w:t>Сообщение о порядке доступа к инсайдерской информации, содержащейся в промежуточной (квартальной) бухгалтерской отчетности эмитента</w:t>
      </w:r>
    </w:p>
    <w:p w:rsidR="007A1509" w:rsidRP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7A1509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7A1509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 Общие сведения</w:t>
            </w:r>
          </w:p>
        </w:tc>
      </w:tr>
      <w:tr w:rsidR="00C01636" w:rsidRPr="007A1509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ООО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1072717000179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2717015290</w:t>
            </w:r>
          </w:p>
        </w:tc>
      </w:tr>
      <w:tr w:rsidR="00C01636" w:rsidRPr="007A1509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36417-R</w:t>
            </w:r>
          </w:p>
        </w:tc>
      </w:tr>
      <w:tr w:rsidR="00C01636" w:rsidRPr="007A1509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7A1509" w:rsidRDefault="006F49DD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hyperlink r:id="rId6" w:history="1">
              <w:r w:rsidR="00C01636" w:rsidRPr="007A1509">
                <w:rPr>
                  <w:rStyle w:val="a3"/>
                  <w:rFonts w:ascii="Arial" w:hAnsi="Arial" w:cs="Arial"/>
                  <w:b/>
                  <w:bCs/>
                  <w:i/>
                  <w:iCs/>
                  <w:lang w:eastAsia="ru-RU"/>
                </w:rPr>
                <w:t>http://pravourmi.ru/</w:t>
              </w:r>
            </w:hyperlink>
            <w:r w:rsidR="00C01636"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 xml:space="preserve">; </w:t>
            </w:r>
          </w:p>
          <w:p w:rsidR="00C01636" w:rsidRPr="007A1509" w:rsidRDefault="00C01636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>http://www.e-disclosure.ru/portal/company.aspx?id=31616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pStyle w:val="prilozhenie"/>
              <w:widowControl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509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F" w:rsidRPr="007A1509" w:rsidRDefault="008C7DEF" w:rsidP="008C7DEF">
            <w:pPr>
              <w:pStyle w:val="ConsPlusNormal"/>
              <w:ind w:firstLine="540"/>
              <w:jc w:val="center"/>
              <w:rPr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2.1. Вид документа, текст которого опубликован на странице в сети Интернет: 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Промежуточная бухгалтерская отчетность на 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 марта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201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года; </w:t>
            </w: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3009EC" w:rsidRPr="003009EC">
              <w:rPr>
                <w:rFonts w:ascii="Arial" w:hAnsi="Arial" w:cs="Arial"/>
                <w:b/>
                <w:i/>
                <w:color w:val="000000"/>
              </w:rPr>
              <w:t>1</w:t>
            </w:r>
            <w:r w:rsidR="006F49DD">
              <w:rPr>
                <w:rFonts w:ascii="Arial" w:hAnsi="Arial" w:cs="Arial"/>
                <w:b/>
                <w:i/>
                <w:color w:val="000000"/>
              </w:rPr>
              <w:t>0 мая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201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года.</w:t>
            </w:r>
          </w:p>
          <w:p w:rsidR="00C01636" w:rsidRPr="007A1509" w:rsidRDefault="00C01636" w:rsidP="008C7DEF">
            <w:pPr>
              <w:pStyle w:val="a4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C01636" w:rsidRPr="007A1509" w:rsidRDefault="00C01636" w:rsidP="008C7DEF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7A1509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A1509">
              <w:rPr>
                <w:rFonts w:ascii="Arial" w:hAnsi="Arial" w:cs="Arial"/>
                <w:lang w:eastAsia="ru-RU"/>
              </w:rPr>
              <w:t>3. Подпись</w:t>
            </w:r>
          </w:p>
        </w:tc>
      </w:tr>
      <w:tr w:rsidR="00C01636" w:rsidRPr="007A1509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3.1. Генеральный директор 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ООО «</w:t>
            </w:r>
            <w:proofErr w:type="gramStart"/>
            <w:r w:rsidRPr="007A1509">
              <w:rPr>
                <w:rFonts w:ascii="Arial" w:hAnsi="Arial" w:cs="Arial"/>
              </w:rPr>
              <w:t xml:space="preserve">Правоурмийское»   </w:t>
            </w:r>
            <w:proofErr w:type="gramEnd"/>
            <w:r w:rsidRPr="007A1509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 w:rsidR="003009EC">
              <w:rPr>
                <w:rFonts w:ascii="Arial" w:hAnsi="Arial" w:cs="Arial"/>
              </w:rPr>
              <w:t>Д.А. Цыба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         ___________________         </w:t>
            </w:r>
            <w:r w:rsidR="00E96B1F" w:rsidRPr="007A1509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2638425" y="47720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05000" cy="7473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1636" w:rsidRPr="007A1509" w:rsidRDefault="00C01636" w:rsidP="006F49DD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3.2. «</w:t>
            </w:r>
            <w:r w:rsidR="003009EC">
              <w:rPr>
                <w:rFonts w:ascii="Arial" w:hAnsi="Arial" w:cs="Arial"/>
              </w:rPr>
              <w:t>1</w:t>
            </w:r>
            <w:r w:rsidR="006F49DD">
              <w:rPr>
                <w:rFonts w:ascii="Arial" w:hAnsi="Arial" w:cs="Arial"/>
              </w:rPr>
              <w:t>0</w:t>
            </w:r>
            <w:r w:rsidRPr="007A1509">
              <w:rPr>
                <w:rFonts w:ascii="Arial" w:hAnsi="Arial" w:cs="Arial"/>
              </w:rPr>
              <w:t xml:space="preserve">» </w:t>
            </w:r>
            <w:r w:rsidR="006F49DD">
              <w:rPr>
                <w:rFonts w:ascii="Arial" w:hAnsi="Arial" w:cs="Arial"/>
              </w:rPr>
              <w:t>мая</w:t>
            </w:r>
            <w:r w:rsidR="008C7DEF" w:rsidRPr="007A1509">
              <w:rPr>
                <w:rFonts w:ascii="Arial" w:hAnsi="Arial" w:cs="Arial"/>
              </w:rPr>
              <w:t xml:space="preserve"> </w:t>
            </w:r>
            <w:r w:rsidRPr="007A1509">
              <w:rPr>
                <w:rFonts w:ascii="Arial" w:hAnsi="Arial" w:cs="Arial"/>
              </w:rPr>
              <w:t>201</w:t>
            </w:r>
            <w:r w:rsidR="006F49DD">
              <w:rPr>
                <w:rFonts w:ascii="Arial" w:hAnsi="Arial" w:cs="Arial"/>
              </w:rPr>
              <w:t>7</w:t>
            </w:r>
            <w:bookmarkStart w:id="0" w:name="_GoBack"/>
            <w:bookmarkEnd w:id="0"/>
            <w:r w:rsidRPr="007A1509">
              <w:rPr>
                <w:rFonts w:ascii="Arial" w:hAnsi="Arial" w:cs="Arial"/>
              </w:rPr>
              <w:t xml:space="preserve"> г.                                                                  М.П.</w:t>
            </w:r>
          </w:p>
        </w:tc>
      </w:tr>
    </w:tbl>
    <w:p w:rsidR="00F902E3" w:rsidRPr="007A1509" w:rsidRDefault="00F902E3" w:rsidP="002070A0">
      <w:pPr>
        <w:widowControl w:val="0"/>
        <w:rPr>
          <w:rFonts w:ascii="Arial" w:hAnsi="Arial" w:cs="Arial"/>
        </w:rPr>
      </w:pPr>
    </w:p>
    <w:sectPr w:rsidR="00F902E3" w:rsidRPr="007A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1A4244"/>
    <w:rsid w:val="001B073E"/>
    <w:rsid w:val="002070A0"/>
    <w:rsid w:val="003009EC"/>
    <w:rsid w:val="006131FA"/>
    <w:rsid w:val="006F49DD"/>
    <w:rsid w:val="0078100A"/>
    <w:rsid w:val="007A1509"/>
    <w:rsid w:val="008C6A89"/>
    <w:rsid w:val="008C7DEF"/>
    <w:rsid w:val="00B05425"/>
    <w:rsid w:val="00C01636"/>
    <w:rsid w:val="00E96B1F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customStyle="1" w:styleId="ConsPlusNormal">
    <w:name w:val="ConsPlusNormal"/>
    <w:rsid w:val="008C7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8C7D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6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B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1916-D3CE-4746-AF08-293AD2D9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2</cp:revision>
  <cp:lastPrinted>2015-01-14T05:39:00Z</cp:lastPrinted>
  <dcterms:created xsi:type="dcterms:W3CDTF">2017-05-10T10:30:00Z</dcterms:created>
  <dcterms:modified xsi:type="dcterms:W3CDTF">2017-05-10T10:30:00Z</dcterms:modified>
</cp:coreProperties>
</file>